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60" w:rsidRPr="00F9655A" w:rsidRDefault="00F64E71" w:rsidP="00B8724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03.02.203 г. № 52/6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965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655A"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655A">
        <w:rPr>
          <w:rFonts w:ascii="Arial" w:eastAsia="Times New Roman" w:hAnsi="Arial" w:cs="Arial"/>
          <w:b/>
          <w:sz w:val="32"/>
          <w:szCs w:val="32"/>
        </w:rPr>
        <w:t>БАЛАГАНСКИЙ РАЙОН</w:t>
      </w:r>
    </w:p>
    <w:p w:rsidR="00D25A60" w:rsidRPr="00F9655A" w:rsidRDefault="00B8724E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B8724E" w:rsidRPr="00F9655A" w:rsidRDefault="00B8724E" w:rsidP="00B8724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9655A">
        <w:rPr>
          <w:rFonts w:ascii="Arial" w:hAnsi="Arial" w:cs="Arial"/>
          <w:b/>
          <w:sz w:val="32"/>
          <w:szCs w:val="32"/>
        </w:rPr>
        <w:t>ДУМА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655A">
        <w:rPr>
          <w:rFonts w:ascii="Arial" w:eastAsia="Times New Roman" w:hAnsi="Arial" w:cs="Arial"/>
          <w:b/>
          <w:sz w:val="32"/>
          <w:szCs w:val="32"/>
        </w:rPr>
        <w:t>ПЯТОГО СОЗЫВА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9655A">
        <w:rPr>
          <w:rFonts w:ascii="Arial" w:hAnsi="Arial" w:cs="Arial"/>
          <w:b/>
          <w:sz w:val="32"/>
          <w:szCs w:val="32"/>
        </w:rPr>
        <w:t>РЕШЕНИЕ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25A60" w:rsidRPr="00F9655A" w:rsidRDefault="00D25A60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9655A"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Б УТВЕРЖДЕНИИ ПРОГНОЗНОГО ПЛАНА ПРИВАТИЗАЦИИ МУНИЦИПАЛЬНОГО ИМУЩЕСТВА В ЗАСЛАВСКОМ МУНИЦИПАЛЬНОМ ОБРАЗОВАНИИ НА 2023-2025 ГОДЫ</w:t>
      </w:r>
    </w:p>
    <w:p w:rsidR="00D25A60" w:rsidRPr="00B8724E" w:rsidRDefault="00D25A60" w:rsidP="00D25A60">
      <w:pPr>
        <w:spacing w:after="0" w:line="240" w:lineRule="auto"/>
        <w:jc w:val="both"/>
        <w:rPr>
          <w:rFonts w:ascii="Arial" w:eastAsia="Times New Roman" w:hAnsi="Arial" w:cs="Arial"/>
          <w:sz w:val="32"/>
          <w:szCs w:val="24"/>
        </w:rPr>
      </w:pPr>
    </w:p>
    <w:p w:rsidR="00D25A60" w:rsidRPr="00F9655A" w:rsidRDefault="00D25A60" w:rsidP="00D25A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9655A">
        <w:rPr>
          <w:rFonts w:ascii="Arial" w:eastAsia="Times New Roman" w:hAnsi="Arial" w:cs="Arial"/>
          <w:sz w:val="24"/>
          <w:szCs w:val="24"/>
        </w:rPr>
        <w:t>В соответствии</w:t>
      </w:r>
      <w:r>
        <w:rPr>
          <w:rFonts w:ascii="Arial" w:eastAsia="Times New Roman" w:hAnsi="Arial" w:cs="Arial"/>
          <w:sz w:val="24"/>
          <w:szCs w:val="24"/>
        </w:rPr>
        <w:t xml:space="preserve"> с федеральным законом от 06.10.2003 №131-ФЗ «Об общих принципах организации местного самоуправления в Российской Федерации», от 21.12.2001 №178-ФЗ «О приватизации государственного и муниципального имущества», Уставом Заславского муниципального образования</w:t>
      </w:r>
      <w:r w:rsidR="004400D5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в целях эффективного управления муниципальной собственностью, Дума Заславского муниципального образования</w:t>
      </w:r>
    </w:p>
    <w:p w:rsidR="00D25A60" w:rsidRPr="00B8724E" w:rsidRDefault="00D25A60" w:rsidP="00D25A60">
      <w:pPr>
        <w:pStyle w:val="a3"/>
        <w:spacing w:before="0" w:beforeAutospacing="0" w:after="0" w:afterAutospacing="0"/>
        <w:jc w:val="both"/>
        <w:rPr>
          <w:rFonts w:ascii="Arial" w:hAnsi="Arial" w:cs="Arial"/>
          <w:sz w:val="30"/>
          <w:szCs w:val="30"/>
        </w:rPr>
      </w:pPr>
    </w:p>
    <w:p w:rsidR="00D25A60" w:rsidRPr="00B8724E" w:rsidRDefault="00D25A60" w:rsidP="00D25A6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30"/>
          <w:szCs w:val="30"/>
        </w:rPr>
      </w:pPr>
      <w:r w:rsidRPr="00B8724E">
        <w:rPr>
          <w:rFonts w:ascii="Arial" w:hAnsi="Arial" w:cs="Arial"/>
          <w:b/>
          <w:sz w:val="30"/>
          <w:szCs w:val="30"/>
        </w:rPr>
        <w:t>РЕШИЛА:</w:t>
      </w:r>
    </w:p>
    <w:p w:rsidR="00D25A60" w:rsidRPr="00B8724E" w:rsidRDefault="00D25A60" w:rsidP="00B8724E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sz w:val="30"/>
          <w:szCs w:val="30"/>
        </w:rPr>
      </w:pPr>
    </w:p>
    <w:p w:rsidR="00D25A60" w:rsidRDefault="00D25A60" w:rsidP="00430B95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30B95">
        <w:rPr>
          <w:rFonts w:ascii="Arial" w:hAnsi="Arial" w:cs="Arial"/>
        </w:rPr>
        <w:t>1</w:t>
      </w:r>
      <w:r w:rsidRPr="00D92A3A">
        <w:rPr>
          <w:rFonts w:ascii="Arial" w:hAnsi="Arial" w:cs="Arial"/>
          <w:b/>
        </w:rPr>
        <w:t>.</w:t>
      </w:r>
      <w:r w:rsidRPr="00480E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Утвердить Прогнозный план приватизации муниципального имущества в </w:t>
      </w:r>
      <w:proofErr w:type="spellStart"/>
      <w:r>
        <w:rPr>
          <w:rFonts w:ascii="Arial" w:hAnsi="Arial" w:cs="Arial"/>
        </w:rPr>
        <w:t>Заславском</w:t>
      </w:r>
      <w:proofErr w:type="spellEnd"/>
      <w:r>
        <w:rPr>
          <w:rFonts w:ascii="Arial" w:hAnsi="Arial" w:cs="Arial"/>
        </w:rPr>
        <w:t xml:space="preserve"> муниципальном образовании на 2023-2025 годы.</w:t>
      </w:r>
    </w:p>
    <w:p w:rsidR="00D25A60" w:rsidRPr="00D92A3A" w:rsidRDefault="004400D5" w:rsidP="00B8724E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30B95">
        <w:rPr>
          <w:rFonts w:ascii="Arial" w:eastAsiaTheme="minorEastAsia" w:hAnsi="Arial" w:cs="Arial"/>
          <w:color w:val="000000"/>
          <w:shd w:val="clear" w:color="auto" w:fill="FFFFFF"/>
        </w:rPr>
        <w:t>2</w:t>
      </w:r>
      <w:r w:rsidR="00D25A60" w:rsidRPr="00430B95">
        <w:rPr>
          <w:rFonts w:ascii="Arial" w:hAnsi="Arial" w:cs="Arial"/>
        </w:rPr>
        <w:t>.</w:t>
      </w:r>
      <w:r w:rsidR="00D25A60" w:rsidRPr="00D92A3A">
        <w:rPr>
          <w:rFonts w:ascii="Arial" w:hAnsi="Arial" w:cs="Arial"/>
        </w:rPr>
        <w:t xml:space="preserve"> Настоящее решение вступ</w:t>
      </w:r>
      <w:r>
        <w:rPr>
          <w:rFonts w:ascii="Arial" w:hAnsi="Arial" w:cs="Arial"/>
        </w:rPr>
        <w:t xml:space="preserve">ает в силу после </w:t>
      </w:r>
      <w:r w:rsidR="00D25A60">
        <w:rPr>
          <w:rFonts w:ascii="Arial" w:hAnsi="Arial" w:cs="Arial"/>
        </w:rPr>
        <w:t>опубликования в о</w:t>
      </w:r>
      <w:r w:rsidR="00D25A60" w:rsidRPr="00D92A3A">
        <w:rPr>
          <w:rFonts w:ascii="Arial" w:hAnsi="Arial" w:cs="Arial"/>
        </w:rPr>
        <w:t>фициальном</w:t>
      </w:r>
      <w:r w:rsidR="00430B95">
        <w:rPr>
          <w:rFonts w:ascii="Arial" w:hAnsi="Arial" w:cs="Arial"/>
        </w:rPr>
        <w:t xml:space="preserve"> средстве массовой информации </w:t>
      </w:r>
      <w:r w:rsidR="00D25A60">
        <w:rPr>
          <w:rFonts w:ascii="Arial" w:hAnsi="Arial" w:cs="Arial"/>
        </w:rPr>
        <w:t xml:space="preserve">«Вестник </w:t>
      </w:r>
      <w:proofErr w:type="spellStart"/>
      <w:r w:rsidR="00D25A60">
        <w:rPr>
          <w:rFonts w:ascii="Arial" w:hAnsi="Arial" w:cs="Arial"/>
        </w:rPr>
        <w:t>Заславска</w:t>
      </w:r>
      <w:proofErr w:type="spellEnd"/>
      <w:r w:rsidR="00D25A60">
        <w:rPr>
          <w:rFonts w:ascii="Arial" w:hAnsi="Arial" w:cs="Arial"/>
        </w:rPr>
        <w:t xml:space="preserve">» </w:t>
      </w:r>
      <w:proofErr w:type="spellStart"/>
      <w:r w:rsidR="00D25A60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образования, </w:t>
      </w:r>
      <w:r w:rsidR="00D25A60" w:rsidRPr="00D92A3A">
        <w:rPr>
          <w:rFonts w:ascii="Arial" w:hAnsi="Arial" w:cs="Arial"/>
        </w:rPr>
        <w:t xml:space="preserve">на </w:t>
      </w:r>
      <w:r w:rsidR="00D25A60">
        <w:rPr>
          <w:rFonts w:ascii="Arial" w:hAnsi="Arial" w:cs="Arial"/>
        </w:rPr>
        <w:t>сайте Администрации Заславского</w:t>
      </w:r>
      <w:r w:rsidR="00D25A60" w:rsidRPr="00D92A3A">
        <w:rPr>
          <w:rFonts w:ascii="Arial" w:hAnsi="Arial" w:cs="Arial"/>
        </w:rPr>
        <w:t xml:space="preserve"> муниципального образования в информационно-телекоммуникационной сети «Ин</w:t>
      </w:r>
      <w:r w:rsidR="00D25A60">
        <w:rPr>
          <w:rFonts w:ascii="Arial" w:hAnsi="Arial" w:cs="Arial"/>
        </w:rPr>
        <w:t>тернет».</w:t>
      </w:r>
    </w:p>
    <w:p w:rsidR="00D25A60" w:rsidRPr="00B8724E" w:rsidRDefault="00D25A60" w:rsidP="00B8724E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D25A60" w:rsidRPr="00B8724E" w:rsidRDefault="00D25A60" w:rsidP="00B8724E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E50ECD" w:rsidRDefault="00E50ECD" w:rsidP="00D2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Председатель Думы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D25A60" w:rsidRPr="00D92A3A" w:rsidRDefault="00D25A60" w:rsidP="00D2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E50ECD">
        <w:rPr>
          <w:rFonts w:ascii="Arial" w:eastAsia="Times New Roman" w:hAnsi="Arial" w:cs="Arial"/>
          <w:sz w:val="24"/>
          <w:szCs w:val="24"/>
        </w:rPr>
        <w:t xml:space="preserve"> </w:t>
      </w:r>
      <w:r w:rsidRPr="00D92A3A"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430B95" w:rsidRPr="00B8724E" w:rsidRDefault="00D25A60" w:rsidP="00B872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Е.М. </w:t>
      </w:r>
      <w:proofErr w:type="spellStart"/>
      <w:r>
        <w:rPr>
          <w:rFonts w:ascii="Arial" w:eastAsia="Times New Roman" w:hAnsi="Arial" w:cs="Arial"/>
          <w:sz w:val="24"/>
          <w:szCs w:val="24"/>
        </w:rPr>
        <w:t>Покладок</w:t>
      </w:r>
      <w:proofErr w:type="spellEnd"/>
    </w:p>
    <w:p w:rsidR="00430B95" w:rsidRDefault="00430B95">
      <w:pPr>
        <w:sectPr w:rsidR="00430B95" w:rsidSect="00B8724E">
          <w:pgSz w:w="11906" w:h="16838"/>
          <w:pgMar w:top="1134" w:right="850" w:bottom="993" w:left="1701" w:header="0" w:footer="0" w:gutter="0"/>
          <w:cols w:space="708"/>
          <w:docGrid w:linePitch="360"/>
        </w:sectPr>
      </w:pPr>
    </w:p>
    <w:p w:rsidR="00430B95" w:rsidRPr="00430B95" w:rsidRDefault="00430B95" w:rsidP="00B8724E">
      <w:pPr>
        <w:pStyle w:val="a4"/>
        <w:jc w:val="right"/>
        <w:rPr>
          <w:rFonts w:ascii="Courier New" w:hAnsi="Courier New" w:cs="Courier New"/>
        </w:rPr>
      </w:pPr>
      <w:r w:rsidRPr="00430B95">
        <w:rPr>
          <w:rFonts w:ascii="Courier New" w:hAnsi="Courier New" w:cs="Courier New"/>
        </w:rPr>
        <w:lastRenderedPageBreak/>
        <w:t>Приложение 1</w:t>
      </w:r>
    </w:p>
    <w:p w:rsidR="00430B95" w:rsidRPr="00430B95" w:rsidRDefault="00B8724E" w:rsidP="00430B95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430B95" w:rsidRPr="00430B95">
        <w:rPr>
          <w:rFonts w:ascii="Courier New" w:hAnsi="Courier New" w:cs="Courier New"/>
        </w:rPr>
        <w:t xml:space="preserve"> решению Думы </w:t>
      </w:r>
      <w:proofErr w:type="spellStart"/>
      <w:r w:rsidR="00430B95" w:rsidRPr="00430B95">
        <w:rPr>
          <w:rFonts w:ascii="Courier New" w:hAnsi="Courier New" w:cs="Courier New"/>
        </w:rPr>
        <w:t>Заславского</w:t>
      </w:r>
      <w:proofErr w:type="spellEnd"/>
    </w:p>
    <w:p w:rsidR="00430B95" w:rsidRPr="00430B95" w:rsidRDefault="005E5422" w:rsidP="00430B95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</w:t>
      </w:r>
      <w:r w:rsidR="00430B95" w:rsidRPr="00430B95">
        <w:rPr>
          <w:rFonts w:ascii="Courier New" w:hAnsi="Courier New" w:cs="Courier New"/>
        </w:rPr>
        <w:t>униципального образования</w:t>
      </w:r>
    </w:p>
    <w:p w:rsidR="00430B95" w:rsidRPr="00430B95" w:rsidRDefault="00F64E71" w:rsidP="00430B95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03.02.2023 г. № 52/6</w:t>
      </w:r>
    </w:p>
    <w:p w:rsidR="00430B95" w:rsidRPr="00430B95" w:rsidRDefault="00430B95" w:rsidP="00B8724E">
      <w:pPr>
        <w:pStyle w:val="a4"/>
        <w:rPr>
          <w:rFonts w:ascii="Courier New" w:hAnsi="Courier New" w:cs="Courier New"/>
        </w:rPr>
      </w:pPr>
    </w:p>
    <w:tbl>
      <w:tblPr>
        <w:tblW w:w="16379" w:type="dxa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"/>
        <w:gridCol w:w="1480"/>
        <w:gridCol w:w="1669"/>
        <w:gridCol w:w="1375"/>
        <w:gridCol w:w="953"/>
        <w:gridCol w:w="1439"/>
        <w:gridCol w:w="1537"/>
        <w:gridCol w:w="1639"/>
        <w:gridCol w:w="2065"/>
        <w:gridCol w:w="1933"/>
        <w:gridCol w:w="1499"/>
        <w:gridCol w:w="7"/>
        <w:gridCol w:w="251"/>
      </w:tblGrid>
      <w:tr w:rsidR="005E5422" w:rsidTr="00F128A1">
        <w:trPr>
          <w:gridAfter w:val="2"/>
          <w:wAfter w:w="262" w:type="dxa"/>
          <w:trHeight w:val="390"/>
        </w:trPr>
        <w:tc>
          <w:tcPr>
            <w:tcW w:w="535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№ п/п</w:t>
            </w:r>
          </w:p>
        </w:tc>
        <w:tc>
          <w:tcPr>
            <w:tcW w:w="1493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1669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адрес</w:t>
            </w:r>
          </w:p>
        </w:tc>
        <w:tc>
          <w:tcPr>
            <w:tcW w:w="1387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Кадастровый ном</w:t>
            </w:r>
            <w:bookmarkStart w:id="0" w:name="_GoBack"/>
            <w:bookmarkEnd w:id="0"/>
            <w:r w:rsidRPr="00430B95">
              <w:rPr>
                <w:rFonts w:ascii="Courier New" w:hAnsi="Courier New" w:cs="Courier New"/>
                <w:sz w:val="16"/>
                <w:szCs w:val="16"/>
              </w:rPr>
              <w:t>ер</w:t>
            </w:r>
          </w:p>
        </w:tc>
        <w:tc>
          <w:tcPr>
            <w:tcW w:w="961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Площадь (</w:t>
            </w:r>
            <w:proofErr w:type="spellStart"/>
            <w:r w:rsidRPr="00430B95">
              <w:rPr>
                <w:rFonts w:ascii="Courier New" w:hAnsi="Courier New" w:cs="Courier New"/>
                <w:sz w:val="16"/>
                <w:szCs w:val="16"/>
              </w:rPr>
              <w:t>кв.м</w:t>
            </w:r>
            <w:proofErr w:type="spellEnd"/>
            <w:r w:rsidRPr="00430B95">
              <w:rPr>
                <w:rFonts w:ascii="Courier New" w:hAnsi="Courier New" w:cs="Courier New"/>
                <w:sz w:val="16"/>
                <w:szCs w:val="16"/>
              </w:rPr>
              <w:t>.)</w:t>
            </w:r>
          </w:p>
        </w:tc>
        <w:tc>
          <w:tcPr>
            <w:tcW w:w="1443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Сведения о балансовой стоимости (рублей)</w:t>
            </w:r>
          </w:p>
        </w:tc>
        <w:tc>
          <w:tcPr>
            <w:tcW w:w="1481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Сведения о кадастровой стоимости</w:t>
            </w:r>
          </w:p>
        </w:tc>
        <w:tc>
          <w:tcPr>
            <w:tcW w:w="1651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Дата возникновения права муниципальной собственности</w:t>
            </w:r>
          </w:p>
        </w:tc>
        <w:tc>
          <w:tcPr>
            <w:tcW w:w="2065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Документ (основание возникновения права)</w:t>
            </w:r>
          </w:p>
        </w:tc>
        <w:tc>
          <w:tcPr>
            <w:tcW w:w="1933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Право</w:t>
            </w:r>
          </w:p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обладатель</w:t>
            </w:r>
          </w:p>
        </w:tc>
        <w:tc>
          <w:tcPr>
            <w:tcW w:w="1499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  <w:sz w:val="16"/>
                <w:szCs w:val="16"/>
              </w:rPr>
            </w:pPr>
            <w:r w:rsidRPr="00430B95">
              <w:rPr>
                <w:rFonts w:ascii="Courier New" w:hAnsi="Courier New" w:cs="Courier New"/>
                <w:sz w:val="16"/>
                <w:szCs w:val="16"/>
              </w:rPr>
              <w:t>Наличие или отсутствие обременения</w:t>
            </w:r>
          </w:p>
        </w:tc>
      </w:tr>
      <w:tr w:rsidR="00F128A1" w:rsidTr="00F128A1">
        <w:trPr>
          <w:trHeight w:val="240"/>
        </w:trPr>
        <w:tc>
          <w:tcPr>
            <w:tcW w:w="535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1493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Жилой дом</w:t>
            </w:r>
          </w:p>
        </w:tc>
        <w:tc>
          <w:tcPr>
            <w:tcW w:w="1669" w:type="dxa"/>
          </w:tcPr>
          <w:p w:rsidR="00430B95" w:rsidRPr="00430B95" w:rsidRDefault="00430B95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Иркутская область, </w:t>
            </w:r>
            <w:proofErr w:type="spellStart"/>
            <w:r>
              <w:rPr>
                <w:rFonts w:ascii="Courier New" w:hAnsi="Courier New" w:cs="Courier New"/>
              </w:rPr>
              <w:t>Балаганский</w:t>
            </w:r>
            <w:proofErr w:type="spellEnd"/>
            <w:r>
              <w:rPr>
                <w:rFonts w:ascii="Courier New" w:hAnsi="Courier New" w:cs="Courier New"/>
              </w:rPr>
              <w:t xml:space="preserve"> район, д. </w:t>
            </w:r>
            <w:proofErr w:type="spellStart"/>
            <w:r>
              <w:rPr>
                <w:rFonts w:ascii="Courier New" w:hAnsi="Courier New" w:cs="Courier New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</w:rPr>
              <w:t>, ул. Ленина,8</w:t>
            </w:r>
          </w:p>
        </w:tc>
        <w:tc>
          <w:tcPr>
            <w:tcW w:w="1387" w:type="dxa"/>
          </w:tcPr>
          <w:p w:rsidR="00F128A1" w:rsidRDefault="00430B95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38:01:</w:t>
            </w:r>
          </w:p>
          <w:p w:rsidR="00F128A1" w:rsidRDefault="00F128A1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030101:</w:t>
            </w:r>
          </w:p>
          <w:p w:rsidR="00430B95" w:rsidRPr="00430B95" w:rsidRDefault="00F128A1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346</w:t>
            </w:r>
          </w:p>
        </w:tc>
        <w:tc>
          <w:tcPr>
            <w:tcW w:w="961" w:type="dxa"/>
          </w:tcPr>
          <w:p w:rsidR="00430B95" w:rsidRPr="00430B95" w:rsidRDefault="00F128A1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53,3</w:t>
            </w:r>
          </w:p>
        </w:tc>
        <w:tc>
          <w:tcPr>
            <w:tcW w:w="1443" w:type="dxa"/>
          </w:tcPr>
          <w:p w:rsidR="00430B95" w:rsidRPr="00430B95" w:rsidRDefault="00F128A1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176000,00</w:t>
            </w:r>
          </w:p>
        </w:tc>
        <w:tc>
          <w:tcPr>
            <w:tcW w:w="1481" w:type="dxa"/>
          </w:tcPr>
          <w:p w:rsidR="00430B95" w:rsidRPr="00430B95" w:rsidRDefault="00F128A1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253249,00</w:t>
            </w:r>
          </w:p>
        </w:tc>
        <w:tc>
          <w:tcPr>
            <w:tcW w:w="1651" w:type="dxa"/>
          </w:tcPr>
          <w:p w:rsidR="00430B95" w:rsidRPr="00430B95" w:rsidRDefault="00F128A1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31.12.2005</w:t>
            </w:r>
          </w:p>
        </w:tc>
        <w:tc>
          <w:tcPr>
            <w:tcW w:w="2065" w:type="dxa"/>
          </w:tcPr>
          <w:p w:rsidR="00430B95" w:rsidRPr="00430B95" w:rsidRDefault="00F128A1" w:rsidP="00430B95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Акт приема- передачи имущества, находящегося в муниципальной собственности муниципального образования </w:t>
            </w:r>
            <w:proofErr w:type="spellStart"/>
            <w:r>
              <w:rPr>
                <w:rFonts w:ascii="Courier New" w:hAnsi="Courier New" w:cs="Courier New"/>
              </w:rPr>
              <w:t>Балаганский</w:t>
            </w:r>
            <w:proofErr w:type="spellEnd"/>
            <w:r>
              <w:rPr>
                <w:rFonts w:ascii="Courier New" w:hAnsi="Courier New" w:cs="Courier New"/>
              </w:rPr>
              <w:t xml:space="preserve"> район от 14.03.2017</w:t>
            </w:r>
          </w:p>
        </w:tc>
        <w:tc>
          <w:tcPr>
            <w:tcW w:w="1933" w:type="dxa"/>
          </w:tcPr>
          <w:p w:rsidR="00430B95" w:rsidRPr="00430B95" w:rsidRDefault="00F128A1" w:rsidP="00430B95">
            <w:pPr>
              <w:pStyle w:val="a4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Заславское</w:t>
            </w:r>
            <w:proofErr w:type="spellEnd"/>
            <w:r>
              <w:rPr>
                <w:rFonts w:ascii="Courier New" w:hAnsi="Courier New" w:cs="Courier New"/>
              </w:rPr>
              <w:t xml:space="preserve"> муниципальное образование</w:t>
            </w:r>
          </w:p>
        </w:tc>
        <w:tc>
          <w:tcPr>
            <w:tcW w:w="1506" w:type="dxa"/>
            <w:gridSpan w:val="2"/>
          </w:tcPr>
          <w:p w:rsidR="00F128A1" w:rsidRDefault="00F128A1" w:rsidP="00430B95">
            <w:pPr>
              <w:pStyle w:val="a4"/>
              <w:tabs>
                <w:tab w:val="left" w:pos="1030"/>
              </w:tabs>
              <w:ind w:right="23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</w:rPr>
              <w:t>зарегист</w:t>
            </w:r>
            <w:proofErr w:type="spellEnd"/>
          </w:p>
          <w:p w:rsidR="00430B95" w:rsidRPr="00430B95" w:rsidRDefault="00F128A1" w:rsidP="00430B95">
            <w:pPr>
              <w:pStyle w:val="a4"/>
              <w:tabs>
                <w:tab w:val="left" w:pos="1030"/>
              </w:tabs>
              <w:ind w:right="233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рировано</w:t>
            </w:r>
            <w:proofErr w:type="spellEnd"/>
          </w:p>
        </w:tc>
        <w:tc>
          <w:tcPr>
            <w:tcW w:w="255" w:type="dxa"/>
            <w:vMerge w:val="restart"/>
            <w:tcBorders>
              <w:top w:val="nil"/>
            </w:tcBorders>
          </w:tcPr>
          <w:p w:rsidR="00430B95" w:rsidRPr="00430B95" w:rsidRDefault="00430B95" w:rsidP="00430B95">
            <w:pPr>
              <w:pStyle w:val="a4"/>
              <w:tabs>
                <w:tab w:val="left" w:pos="1030"/>
              </w:tabs>
              <w:ind w:right="233"/>
              <w:rPr>
                <w:rFonts w:ascii="Courier New" w:hAnsi="Courier New" w:cs="Courier New"/>
              </w:rPr>
            </w:pPr>
          </w:p>
        </w:tc>
      </w:tr>
      <w:tr w:rsidR="00F128A1" w:rsidTr="00F128A1">
        <w:trPr>
          <w:trHeight w:val="285"/>
        </w:trPr>
        <w:tc>
          <w:tcPr>
            <w:tcW w:w="535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493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Нежилое здание</w:t>
            </w:r>
          </w:p>
        </w:tc>
        <w:tc>
          <w:tcPr>
            <w:tcW w:w="1669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Иркутская область, </w:t>
            </w:r>
            <w:proofErr w:type="spellStart"/>
            <w:r>
              <w:rPr>
                <w:rFonts w:ascii="Courier New" w:hAnsi="Courier New" w:cs="Courier New"/>
              </w:rPr>
              <w:t>Балаганский</w:t>
            </w:r>
            <w:proofErr w:type="spellEnd"/>
            <w:r>
              <w:rPr>
                <w:rFonts w:ascii="Courier New" w:hAnsi="Courier New" w:cs="Courier New"/>
              </w:rPr>
              <w:t xml:space="preserve"> район, д. </w:t>
            </w:r>
            <w:proofErr w:type="spellStart"/>
            <w:r>
              <w:rPr>
                <w:rFonts w:ascii="Courier New" w:hAnsi="Courier New" w:cs="Courier New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</w:rPr>
              <w:t>, ул. Гагарина,16</w:t>
            </w:r>
          </w:p>
        </w:tc>
        <w:tc>
          <w:tcPr>
            <w:tcW w:w="1387" w:type="dxa"/>
          </w:tcPr>
          <w:p w:rsidR="00F128A1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38:01:</w:t>
            </w:r>
          </w:p>
          <w:p w:rsidR="00F128A1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030102:</w:t>
            </w:r>
          </w:p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531</w:t>
            </w:r>
          </w:p>
        </w:tc>
        <w:tc>
          <w:tcPr>
            <w:tcW w:w="961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472,5</w:t>
            </w:r>
          </w:p>
        </w:tc>
        <w:tc>
          <w:tcPr>
            <w:tcW w:w="1443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1089121,00</w:t>
            </w:r>
          </w:p>
        </w:tc>
        <w:tc>
          <w:tcPr>
            <w:tcW w:w="1651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18.03.2022</w:t>
            </w:r>
          </w:p>
        </w:tc>
        <w:tc>
          <w:tcPr>
            <w:tcW w:w="2065" w:type="dxa"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суда от 09.02.2022г. бесхозяйный объект</w:t>
            </w:r>
          </w:p>
        </w:tc>
        <w:tc>
          <w:tcPr>
            <w:tcW w:w="1933" w:type="dxa"/>
          </w:tcPr>
          <w:p w:rsidR="00F128A1" w:rsidRPr="00430B95" w:rsidRDefault="005E5422" w:rsidP="00F128A1">
            <w:pPr>
              <w:pStyle w:val="a4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Заславское</w:t>
            </w:r>
            <w:proofErr w:type="spellEnd"/>
            <w:r>
              <w:rPr>
                <w:rFonts w:ascii="Courier New" w:hAnsi="Courier New" w:cs="Courier New"/>
              </w:rPr>
              <w:t xml:space="preserve"> муниципальное образование</w:t>
            </w:r>
          </w:p>
        </w:tc>
        <w:tc>
          <w:tcPr>
            <w:tcW w:w="1506" w:type="dxa"/>
            <w:gridSpan w:val="2"/>
          </w:tcPr>
          <w:p w:rsidR="005E5422" w:rsidRDefault="005E5422" w:rsidP="00F128A1">
            <w:pPr>
              <w:pStyle w:val="a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</w:rPr>
              <w:t>зарегист</w:t>
            </w:r>
            <w:proofErr w:type="spellEnd"/>
          </w:p>
          <w:p w:rsidR="00F128A1" w:rsidRPr="00430B95" w:rsidRDefault="005E5422" w:rsidP="00F128A1">
            <w:pPr>
              <w:pStyle w:val="a4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рирвано</w:t>
            </w:r>
            <w:proofErr w:type="spellEnd"/>
          </w:p>
        </w:tc>
        <w:tc>
          <w:tcPr>
            <w:tcW w:w="255" w:type="dxa"/>
            <w:vMerge/>
          </w:tcPr>
          <w:p w:rsidR="00F128A1" w:rsidRPr="00430B95" w:rsidRDefault="00F128A1" w:rsidP="00F128A1">
            <w:pPr>
              <w:pStyle w:val="a4"/>
              <w:rPr>
                <w:rFonts w:ascii="Courier New" w:hAnsi="Courier New" w:cs="Courier New"/>
              </w:rPr>
            </w:pPr>
          </w:p>
        </w:tc>
      </w:tr>
    </w:tbl>
    <w:p w:rsidR="00430B95" w:rsidRDefault="00430B95" w:rsidP="00430B95"/>
    <w:sectPr w:rsidR="00430B95" w:rsidSect="00430B95">
      <w:pgSz w:w="16838" w:h="11906" w:orient="landscape"/>
      <w:pgMar w:top="1701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A7C" w:rsidRDefault="00612A7C" w:rsidP="00B8724E">
      <w:pPr>
        <w:spacing w:after="0" w:line="240" w:lineRule="auto"/>
      </w:pPr>
      <w:r>
        <w:separator/>
      </w:r>
    </w:p>
  </w:endnote>
  <w:endnote w:type="continuationSeparator" w:id="0">
    <w:p w:rsidR="00612A7C" w:rsidRDefault="00612A7C" w:rsidP="00B87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A7C" w:rsidRDefault="00612A7C" w:rsidP="00B8724E">
      <w:pPr>
        <w:spacing w:after="0" w:line="240" w:lineRule="auto"/>
      </w:pPr>
      <w:r>
        <w:separator/>
      </w:r>
    </w:p>
  </w:footnote>
  <w:footnote w:type="continuationSeparator" w:id="0">
    <w:p w:rsidR="00612A7C" w:rsidRDefault="00612A7C" w:rsidP="00B872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25A60"/>
    <w:rsid w:val="00430587"/>
    <w:rsid w:val="00430B95"/>
    <w:rsid w:val="004400D5"/>
    <w:rsid w:val="005E5422"/>
    <w:rsid w:val="00612A7C"/>
    <w:rsid w:val="00821E28"/>
    <w:rsid w:val="00B8724E"/>
    <w:rsid w:val="00C30D5F"/>
    <w:rsid w:val="00D25A60"/>
    <w:rsid w:val="00E50ECD"/>
    <w:rsid w:val="00F128A1"/>
    <w:rsid w:val="00F6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B2B4"/>
  <w15:docId w15:val="{ED2711C0-4DAE-4A54-B04E-38CCFCFD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D25A60"/>
  </w:style>
  <w:style w:type="paragraph" w:styleId="a4">
    <w:name w:val="No Spacing"/>
    <w:uiPriority w:val="1"/>
    <w:qFormat/>
    <w:rsid w:val="00430B95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B87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24E"/>
  </w:style>
  <w:style w:type="paragraph" w:styleId="a7">
    <w:name w:val="footer"/>
    <w:basedOn w:val="a"/>
    <w:link w:val="a8"/>
    <w:uiPriority w:val="99"/>
    <w:unhideWhenUsed/>
    <w:rsid w:val="00B87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7EDF9-94B0-4B74-ADEE-2F7EDC4F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11</cp:revision>
  <dcterms:created xsi:type="dcterms:W3CDTF">2023-01-23T07:17:00Z</dcterms:created>
  <dcterms:modified xsi:type="dcterms:W3CDTF">2023-03-03T06:14:00Z</dcterms:modified>
</cp:coreProperties>
</file>